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1C" w:rsidRDefault="00DB3E1C" w:rsidP="003F2E6D">
      <w:pPr>
        <w:spacing w:after="160"/>
        <w:rPr>
          <w:rFonts w:ascii="Calibri" w:hAnsi="Calibri" w:cs="Arial"/>
          <w:b/>
          <w:bCs/>
          <w:noProof/>
          <w:sz w:val="32"/>
          <w:szCs w:val="32"/>
          <w:lang w:eastAsia="de-DE"/>
        </w:rPr>
      </w:pPr>
    </w:p>
    <w:p w:rsidR="003F2E6D" w:rsidRPr="00DB03FA" w:rsidRDefault="00D4359E" w:rsidP="003F2E6D">
      <w:pPr>
        <w:spacing w:after="160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noProof/>
          <w:sz w:val="32"/>
          <w:szCs w:val="32"/>
          <w:lang w:eastAsia="de-DE"/>
        </w:rPr>
        <w:t>Anmeldung zur Zertifizierung</w:t>
      </w:r>
    </w:p>
    <w:p w:rsidR="003D1A13" w:rsidRPr="00DB03FA" w:rsidRDefault="003D1A13" w:rsidP="006F5D78">
      <w:pPr>
        <w:spacing w:after="240" w:line="276" w:lineRule="auto"/>
        <w:ind w:right="-710"/>
        <w:rPr>
          <w:rFonts w:ascii="Calibri" w:hAnsi="Calibri" w:cs="Arial"/>
          <w:b/>
          <w:bCs/>
          <w:sz w:val="32"/>
          <w:szCs w:val="32"/>
        </w:rPr>
      </w:pPr>
      <w:r w:rsidRPr="00DB03FA">
        <w:rPr>
          <w:rFonts w:ascii="Calibri" w:hAnsi="Calibri" w:cs="Arial"/>
          <w:b/>
          <w:bCs/>
          <w:sz w:val="32"/>
          <w:szCs w:val="32"/>
        </w:rPr>
        <w:t>"Familien</w:t>
      </w:r>
      <w:r w:rsidR="001C23FD">
        <w:rPr>
          <w:rFonts w:ascii="Calibri" w:hAnsi="Calibri" w:cs="Arial"/>
          <w:b/>
          <w:bCs/>
          <w:sz w:val="32"/>
          <w:szCs w:val="32"/>
        </w:rPr>
        <w:t>-F</w:t>
      </w:r>
      <w:r w:rsidR="00984A2B" w:rsidRPr="00DB03FA">
        <w:rPr>
          <w:rFonts w:ascii="Calibri" w:hAnsi="Calibri" w:cs="Arial"/>
          <w:b/>
          <w:bCs/>
          <w:sz w:val="32"/>
          <w:szCs w:val="32"/>
        </w:rPr>
        <w:t>reundliches</w:t>
      </w:r>
      <w:r w:rsidR="001C23FD">
        <w:rPr>
          <w:rFonts w:ascii="Calibri" w:hAnsi="Calibri" w:cs="Arial"/>
          <w:b/>
          <w:bCs/>
          <w:sz w:val="32"/>
          <w:szCs w:val="32"/>
        </w:rPr>
        <w:t>-</w:t>
      </w:r>
      <w:r w:rsidR="00984A2B" w:rsidRPr="00DB03FA">
        <w:rPr>
          <w:rFonts w:ascii="Calibri" w:hAnsi="Calibri" w:cs="Arial"/>
          <w:b/>
          <w:bCs/>
          <w:sz w:val="32"/>
          <w:szCs w:val="32"/>
        </w:rPr>
        <w:t xml:space="preserve">Unternehmen </w:t>
      </w:r>
      <w:r w:rsidR="00AE2132" w:rsidRPr="00DB03FA">
        <w:rPr>
          <w:rFonts w:ascii="Calibri" w:hAnsi="Calibri" w:cs="Arial"/>
          <w:b/>
          <w:bCs/>
          <w:sz w:val="32"/>
          <w:szCs w:val="32"/>
        </w:rPr>
        <w:t xml:space="preserve">im </w:t>
      </w:r>
      <w:r w:rsidR="00DD62C4">
        <w:rPr>
          <w:rFonts w:ascii="Calibri" w:hAnsi="Calibri" w:cs="Arial"/>
          <w:b/>
          <w:bCs/>
          <w:sz w:val="32"/>
          <w:szCs w:val="32"/>
        </w:rPr>
        <w:t>Hochsauerlandkreis</w:t>
      </w:r>
      <w:r w:rsidR="004A4169">
        <w:rPr>
          <w:rFonts w:ascii="Calibri" w:hAnsi="Calibri" w:cs="Arial"/>
          <w:b/>
          <w:bCs/>
          <w:sz w:val="32"/>
          <w:szCs w:val="32"/>
        </w:rPr>
        <w:t xml:space="preserve">“ </w:t>
      </w:r>
      <w:r w:rsidR="00984A2B" w:rsidRPr="00DB03FA">
        <w:rPr>
          <w:rFonts w:ascii="Calibri" w:hAnsi="Calibri" w:cs="Arial"/>
          <w:b/>
          <w:bCs/>
          <w:sz w:val="32"/>
          <w:szCs w:val="32"/>
        </w:rPr>
        <w:t>20</w:t>
      </w:r>
      <w:r w:rsidR="00BE6F09">
        <w:rPr>
          <w:rFonts w:ascii="Calibri" w:hAnsi="Calibri" w:cs="Arial"/>
          <w:b/>
          <w:bCs/>
          <w:sz w:val="32"/>
          <w:szCs w:val="32"/>
        </w:rPr>
        <w:t>2</w:t>
      </w:r>
      <w:r w:rsidR="00F0327F">
        <w:rPr>
          <w:rFonts w:ascii="Calibri" w:hAnsi="Calibri" w:cs="Arial"/>
          <w:b/>
          <w:bCs/>
          <w:sz w:val="32"/>
          <w:szCs w:val="32"/>
        </w:rPr>
        <w:t>5</w:t>
      </w:r>
    </w:p>
    <w:p w:rsidR="00DB3E1C" w:rsidRDefault="00DB3E1C" w:rsidP="00BB4DEC">
      <w:pPr>
        <w:jc w:val="both"/>
        <w:rPr>
          <w:rFonts w:ascii="Calibri" w:hAnsi="Calibri" w:cs="Arial"/>
        </w:rPr>
      </w:pPr>
    </w:p>
    <w:p w:rsidR="00193CC3" w:rsidRPr="004C7F8B" w:rsidRDefault="00DD62C4" w:rsidP="00BB4DE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Die </w:t>
      </w:r>
      <w:r w:rsidR="005113CF" w:rsidRPr="004C7F8B">
        <w:rPr>
          <w:rFonts w:ascii="Calibri" w:hAnsi="Calibri" w:cs="Arial"/>
        </w:rPr>
        <w:t>Wirtschaftsförderung</w:t>
      </w:r>
      <w:r>
        <w:rPr>
          <w:rFonts w:ascii="Calibri" w:hAnsi="Calibri" w:cs="Arial"/>
        </w:rPr>
        <w:t>sgesellschaft Hochsauerlandk</w:t>
      </w:r>
      <w:r w:rsidR="005113CF" w:rsidRPr="004C7F8B">
        <w:rPr>
          <w:rFonts w:ascii="Calibri" w:hAnsi="Calibri" w:cs="Arial"/>
        </w:rPr>
        <w:t xml:space="preserve">reis mbH </w:t>
      </w:r>
      <w:r w:rsidR="006F5D78" w:rsidRPr="004C7F8B">
        <w:rPr>
          <w:rFonts w:ascii="Calibri" w:hAnsi="Calibri" w:cs="Arial"/>
        </w:rPr>
        <w:t>z</w:t>
      </w:r>
      <w:r w:rsidR="005113CF" w:rsidRPr="004C7F8B">
        <w:rPr>
          <w:rFonts w:ascii="Calibri" w:hAnsi="Calibri" w:cs="Arial"/>
        </w:rPr>
        <w:t>eichne</w:t>
      </w:r>
      <w:r w:rsidR="006F5D78" w:rsidRPr="004C7F8B">
        <w:rPr>
          <w:rFonts w:ascii="Calibri" w:hAnsi="Calibri" w:cs="Arial"/>
        </w:rPr>
        <w:t>t</w:t>
      </w:r>
      <w:r w:rsidR="005113CF" w:rsidRPr="004C7F8B">
        <w:rPr>
          <w:rFonts w:ascii="Calibri" w:hAnsi="Calibri" w:cs="Arial"/>
        </w:rPr>
        <w:t xml:space="preserve"> </w:t>
      </w:r>
      <w:r w:rsidR="006F5D78" w:rsidRPr="004C7F8B">
        <w:rPr>
          <w:rFonts w:ascii="Calibri" w:hAnsi="Calibri" w:cs="Arial"/>
        </w:rPr>
        <w:t xml:space="preserve">in Zusammenarbeit mit dem Kompetenzzentrum Frau &amp; Beruf Hellweg-Hochsauerland </w:t>
      </w:r>
      <w:r w:rsidR="009C18A4" w:rsidRPr="004C7F8B">
        <w:rPr>
          <w:rFonts w:ascii="Calibri" w:hAnsi="Calibri" w:cs="Arial"/>
        </w:rPr>
        <w:t>Unternehmen aus</w:t>
      </w:r>
      <w:r w:rsidR="0088490D" w:rsidRPr="004C7F8B">
        <w:rPr>
          <w:rFonts w:ascii="Calibri" w:hAnsi="Calibri" w:cs="Arial"/>
        </w:rPr>
        <w:t xml:space="preserve">, </w:t>
      </w:r>
      <w:r w:rsidR="00AE2132" w:rsidRPr="004C7F8B">
        <w:rPr>
          <w:rFonts w:ascii="Calibri" w:hAnsi="Calibri" w:cs="Arial"/>
        </w:rPr>
        <w:t>die sich durch i</w:t>
      </w:r>
      <w:r w:rsidR="0088490D" w:rsidRPr="004C7F8B">
        <w:rPr>
          <w:rFonts w:ascii="Calibri" w:hAnsi="Calibri" w:cs="Arial"/>
        </w:rPr>
        <w:t xml:space="preserve">hre </w:t>
      </w:r>
      <w:r w:rsidR="005113CF" w:rsidRPr="004C7F8B">
        <w:rPr>
          <w:rFonts w:ascii="Calibri" w:hAnsi="Calibri" w:cs="Arial"/>
        </w:rPr>
        <w:t>Personalpolitik</w:t>
      </w:r>
      <w:r w:rsidR="0088490D" w:rsidRPr="004C7F8B">
        <w:rPr>
          <w:rFonts w:ascii="Calibri" w:hAnsi="Calibri" w:cs="Arial"/>
        </w:rPr>
        <w:t xml:space="preserve"> als besonders familienfreundlich hervorheben.</w:t>
      </w:r>
    </w:p>
    <w:p w:rsidR="00193CC3" w:rsidRDefault="00193CC3" w:rsidP="00BB4DEC">
      <w:pPr>
        <w:rPr>
          <w:rFonts w:ascii="Calibri" w:hAnsi="Calibri" w:cs="Arial"/>
        </w:rPr>
      </w:pPr>
    </w:p>
    <w:p w:rsidR="00DB3E1C" w:rsidRPr="004C7F8B" w:rsidRDefault="00DB3E1C" w:rsidP="00BB4DEC">
      <w:pPr>
        <w:rPr>
          <w:rFonts w:ascii="Calibri" w:hAnsi="Calibri" w:cs="Arial"/>
        </w:rPr>
      </w:pPr>
    </w:p>
    <w:p w:rsidR="00193CC3" w:rsidRDefault="005A50C2" w:rsidP="00BB4DEC">
      <w:pPr>
        <w:rPr>
          <w:rFonts w:ascii="Calibri" w:hAnsi="Calibri" w:cs="Arial"/>
          <w:b/>
        </w:rPr>
      </w:pPr>
      <w:r w:rsidRPr="004C7F8B">
        <w:rPr>
          <w:rFonts w:ascii="Calibri" w:hAnsi="Calibri" w:cs="Arial"/>
          <w:b/>
        </w:rPr>
        <w:t xml:space="preserve">Hiermit melden wir uns verbindlich für den </w:t>
      </w:r>
      <w:r w:rsidRPr="004C7F8B">
        <w:rPr>
          <w:rFonts w:ascii="Calibri" w:hAnsi="Calibri" w:cs="Arial"/>
          <w:b/>
          <w:u w:val="single"/>
        </w:rPr>
        <w:t>Zertifizierungsprozess</w:t>
      </w:r>
      <w:r w:rsidR="00DD62C4">
        <w:rPr>
          <w:rFonts w:ascii="Calibri" w:hAnsi="Calibri" w:cs="Arial"/>
          <w:b/>
          <w:u w:val="single"/>
        </w:rPr>
        <w:t xml:space="preserve"> 20</w:t>
      </w:r>
      <w:r w:rsidR="009C6994">
        <w:rPr>
          <w:rFonts w:ascii="Calibri" w:hAnsi="Calibri" w:cs="Arial"/>
          <w:b/>
          <w:u w:val="single"/>
        </w:rPr>
        <w:t>2</w:t>
      </w:r>
      <w:r w:rsidR="00F0327F">
        <w:rPr>
          <w:rFonts w:ascii="Calibri" w:hAnsi="Calibri" w:cs="Arial"/>
          <w:b/>
          <w:u w:val="single"/>
        </w:rPr>
        <w:t>5</w:t>
      </w:r>
      <w:r w:rsidR="00D4359E" w:rsidRPr="004C7F8B">
        <w:rPr>
          <w:rFonts w:ascii="Calibri" w:hAnsi="Calibri" w:cs="Arial"/>
          <w:b/>
          <w:u w:val="single"/>
        </w:rPr>
        <w:t xml:space="preserve"> </w:t>
      </w:r>
      <w:r w:rsidR="00D4359E" w:rsidRPr="004C7F8B">
        <w:rPr>
          <w:rFonts w:ascii="Calibri" w:hAnsi="Calibri" w:cs="Arial"/>
          <w:b/>
        </w:rPr>
        <w:t>(= Zertifikat 1)</w:t>
      </w:r>
      <w:r w:rsidRPr="004C7F8B">
        <w:rPr>
          <w:rFonts w:ascii="Calibri" w:hAnsi="Calibri" w:cs="Arial"/>
          <w:b/>
        </w:rPr>
        <w:t xml:space="preserve"> an.</w:t>
      </w:r>
    </w:p>
    <w:p w:rsidR="00DB3E1C" w:rsidRPr="004C7F8B" w:rsidRDefault="00DB3E1C" w:rsidP="00BB4DEC">
      <w:pPr>
        <w:rPr>
          <w:rFonts w:ascii="Calibri" w:hAnsi="Calibri" w:cs="Arial"/>
          <w:b/>
        </w:rPr>
      </w:pPr>
    </w:p>
    <w:tbl>
      <w:tblPr>
        <w:tblW w:w="96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71"/>
        <w:gridCol w:w="7230"/>
      </w:tblGrid>
      <w:tr w:rsidR="000C7CED" w:rsidRPr="004C7F8B" w:rsidTr="002923FF">
        <w:tc>
          <w:tcPr>
            <w:tcW w:w="2371" w:type="dxa"/>
            <w:shd w:val="clear" w:color="auto" w:fill="auto"/>
          </w:tcPr>
          <w:p w:rsidR="000C7CED" w:rsidRPr="004C7F8B" w:rsidRDefault="000F1D89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Unternehmen</w:t>
            </w:r>
            <w:r w:rsidR="000C7CED" w:rsidRPr="004C7F8B">
              <w:rPr>
                <w:rFonts w:ascii="Calibri" w:hAnsi="Calibri" w:cs="Arial"/>
              </w:rPr>
              <w:t>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7CED" w:rsidRPr="004C7F8B" w:rsidRDefault="00AE2132" w:rsidP="00BB4DEC">
            <w:pPr>
              <w:spacing w:before="12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Anzahl Beschäftigte: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Ansprechperson: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2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Funktion: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Straße: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4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PLZ / Ort: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5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Telefon: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Telefax: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E-Mail: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8"/>
          </w:p>
        </w:tc>
      </w:tr>
      <w:tr w:rsidR="00A86DC3" w:rsidRPr="004C7F8B" w:rsidTr="002923FF">
        <w:tc>
          <w:tcPr>
            <w:tcW w:w="2371" w:type="dxa"/>
            <w:shd w:val="clear" w:color="auto" w:fill="auto"/>
          </w:tcPr>
          <w:p w:rsidR="00A86DC3" w:rsidRPr="004C7F8B" w:rsidRDefault="00A86DC3" w:rsidP="00BB4DEC">
            <w:pPr>
              <w:spacing w:before="240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t>Internet: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DC3" w:rsidRPr="004C7F8B" w:rsidRDefault="00A86DC3" w:rsidP="00BB4DEC">
            <w:pPr>
              <w:spacing w:before="240"/>
              <w:ind w:left="-108"/>
              <w:rPr>
                <w:rFonts w:ascii="Calibri" w:hAnsi="Calibri" w:cs="Arial"/>
              </w:rPr>
            </w:pPr>
            <w:r w:rsidRPr="004C7F8B">
              <w:rPr>
                <w:rFonts w:ascii="Calibri" w:hAnsi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C7F8B">
              <w:rPr>
                <w:rFonts w:ascii="Calibri" w:hAnsi="Calibri" w:cs="Arial"/>
              </w:rPr>
              <w:instrText xml:space="preserve"> FORMTEXT </w:instrText>
            </w:r>
            <w:r w:rsidRPr="004C7F8B">
              <w:rPr>
                <w:rFonts w:ascii="Calibri" w:hAnsi="Calibri" w:cs="Arial"/>
              </w:rPr>
            </w:r>
            <w:r w:rsidRPr="004C7F8B">
              <w:rPr>
                <w:rFonts w:ascii="Calibri" w:hAnsi="Calibri" w:cs="Arial"/>
              </w:rPr>
              <w:fldChar w:fldCharType="separate"/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  <w:noProof/>
              </w:rPr>
              <w:t> </w:t>
            </w:r>
            <w:r w:rsidRPr="004C7F8B">
              <w:rPr>
                <w:rFonts w:ascii="Calibri" w:hAnsi="Calibri" w:cs="Arial"/>
              </w:rPr>
              <w:fldChar w:fldCharType="end"/>
            </w:r>
            <w:bookmarkEnd w:id="9"/>
          </w:p>
        </w:tc>
      </w:tr>
    </w:tbl>
    <w:p w:rsidR="000C7CED" w:rsidRPr="004C7F8B" w:rsidRDefault="000C7CED" w:rsidP="00BB4DEC">
      <w:pPr>
        <w:spacing w:after="120"/>
        <w:rPr>
          <w:rFonts w:ascii="Calibri" w:hAnsi="Calibri" w:cs="Arial"/>
        </w:rPr>
      </w:pPr>
    </w:p>
    <w:p w:rsidR="00DD62C4" w:rsidRDefault="00DD62C4" w:rsidP="00BB4DE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  <w:r w:rsidR="00193CC3" w:rsidRPr="004C7F8B">
        <w:rPr>
          <w:rFonts w:ascii="Calibri" w:hAnsi="Calibri" w:cs="Arial"/>
          <w:b/>
        </w:rPr>
        <w:lastRenderedPageBreak/>
        <w:t>Die Eigenleistung</w:t>
      </w:r>
      <w:r w:rsidR="00C95439" w:rsidRPr="004C7F8B">
        <w:rPr>
          <w:rFonts w:ascii="Calibri" w:hAnsi="Calibri" w:cs="Arial"/>
          <w:b/>
        </w:rPr>
        <w:t xml:space="preserve"> </w:t>
      </w:r>
      <w:r w:rsidR="00193CC3" w:rsidRPr="004C7F8B">
        <w:rPr>
          <w:rFonts w:ascii="Calibri" w:hAnsi="Calibri" w:cs="Arial"/>
          <w:b/>
        </w:rPr>
        <w:t>in Höhe von</w:t>
      </w:r>
      <w:r w:rsidR="00C95439" w:rsidRPr="004C7F8B">
        <w:rPr>
          <w:rFonts w:ascii="Calibri" w:hAnsi="Calibri" w:cs="Arial"/>
          <w:b/>
        </w:rPr>
        <w:t xml:space="preserve"> …</w:t>
      </w:r>
    </w:p>
    <w:p w:rsidR="00193CC3" w:rsidRPr="004C7F8B" w:rsidRDefault="00193CC3" w:rsidP="00BB4DEC">
      <w:pPr>
        <w:rPr>
          <w:rFonts w:ascii="Calibri" w:hAnsi="Calibri" w:cs="Arial"/>
          <w:b/>
        </w:rPr>
      </w:pPr>
    </w:p>
    <w:p w:rsidR="002A374F" w:rsidRPr="004C7F8B" w:rsidRDefault="00AE2132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  <w:r w:rsidRPr="004C7F8B">
        <w:rPr>
          <w:rFonts w:ascii="Calibri" w:hAnsi="Calibr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Pr="004C7F8B">
        <w:rPr>
          <w:rFonts w:ascii="Calibri" w:hAnsi="Calibri" w:cs="Arial"/>
        </w:rPr>
        <w:instrText xml:space="preserve"> FORMCHECKBOX </w:instrText>
      </w:r>
      <w:r w:rsidR="009B0BD9">
        <w:rPr>
          <w:rFonts w:ascii="Calibri" w:hAnsi="Calibri" w:cs="Arial"/>
        </w:rPr>
      </w:r>
      <w:r w:rsidR="009B0BD9">
        <w:rPr>
          <w:rFonts w:ascii="Calibri" w:hAnsi="Calibri" w:cs="Arial"/>
        </w:rPr>
        <w:fldChar w:fldCharType="separate"/>
      </w:r>
      <w:r w:rsidRPr="004C7F8B">
        <w:rPr>
          <w:rFonts w:ascii="Calibri" w:hAnsi="Calibri" w:cs="Arial"/>
        </w:rPr>
        <w:fldChar w:fldCharType="end"/>
      </w:r>
      <w:bookmarkEnd w:id="10"/>
      <w:r w:rsidR="002A374F" w:rsidRPr="004C7F8B">
        <w:rPr>
          <w:rFonts w:ascii="Calibri" w:hAnsi="Calibri" w:cs="Arial"/>
        </w:rPr>
        <w:tab/>
      </w:r>
      <w:r w:rsidR="00C95439" w:rsidRPr="004C7F8B">
        <w:rPr>
          <w:rFonts w:ascii="Calibri" w:hAnsi="Calibri" w:cs="Arial"/>
        </w:rPr>
        <w:t xml:space="preserve">   </w:t>
      </w:r>
      <w:r w:rsidR="00466BD2" w:rsidRPr="004C7F8B">
        <w:rPr>
          <w:rFonts w:ascii="Calibri" w:hAnsi="Calibri" w:cs="Arial"/>
        </w:rPr>
        <w:t>300</w:t>
      </w:r>
      <w:r w:rsidR="002A374F" w:rsidRPr="004C7F8B">
        <w:rPr>
          <w:rFonts w:ascii="Calibri" w:hAnsi="Calibri" w:cs="Arial"/>
        </w:rPr>
        <w:t xml:space="preserve"> €</w:t>
      </w:r>
      <w:r w:rsidR="002A374F" w:rsidRPr="004C7F8B">
        <w:rPr>
          <w:rFonts w:ascii="Calibri" w:hAnsi="Calibri" w:cs="Arial"/>
        </w:rPr>
        <w:tab/>
        <w:t xml:space="preserve">(Unternehmen mit </w:t>
      </w:r>
      <w:r w:rsidR="00E45985" w:rsidRPr="004C7F8B">
        <w:rPr>
          <w:rFonts w:ascii="Calibri" w:hAnsi="Calibri" w:cs="Arial"/>
        </w:rPr>
        <w:t>&lt;</w:t>
      </w:r>
      <w:r w:rsidR="002A374F" w:rsidRPr="004C7F8B">
        <w:rPr>
          <w:rFonts w:ascii="Calibri" w:hAnsi="Calibri" w:cs="Arial"/>
        </w:rPr>
        <w:t xml:space="preserve"> 10 Beschäftigte</w:t>
      </w:r>
      <w:r w:rsidR="000F1D89" w:rsidRPr="004C7F8B">
        <w:rPr>
          <w:rFonts w:ascii="Calibri" w:hAnsi="Calibri" w:cs="Arial"/>
        </w:rPr>
        <w:t>n</w:t>
      </w:r>
      <w:r w:rsidR="002A374F" w:rsidRPr="004C7F8B">
        <w:rPr>
          <w:rFonts w:ascii="Calibri" w:hAnsi="Calibri" w:cs="Arial"/>
        </w:rPr>
        <w:t>)</w:t>
      </w:r>
    </w:p>
    <w:p w:rsidR="002A374F" w:rsidRPr="004C7F8B" w:rsidRDefault="00AE2132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  <w:r w:rsidRPr="004C7F8B">
        <w:rPr>
          <w:rFonts w:ascii="Calibri" w:hAnsi="Calibri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4C7F8B">
        <w:rPr>
          <w:rFonts w:ascii="Calibri" w:hAnsi="Calibri" w:cs="Arial"/>
        </w:rPr>
        <w:instrText xml:space="preserve"> FORMCHECKBOX </w:instrText>
      </w:r>
      <w:r w:rsidR="009B0BD9">
        <w:rPr>
          <w:rFonts w:ascii="Calibri" w:hAnsi="Calibri" w:cs="Arial"/>
        </w:rPr>
      </w:r>
      <w:r w:rsidR="009B0BD9">
        <w:rPr>
          <w:rFonts w:ascii="Calibri" w:hAnsi="Calibri" w:cs="Arial"/>
        </w:rPr>
        <w:fldChar w:fldCharType="separate"/>
      </w:r>
      <w:r w:rsidRPr="004C7F8B">
        <w:rPr>
          <w:rFonts w:ascii="Calibri" w:hAnsi="Calibri" w:cs="Arial"/>
        </w:rPr>
        <w:fldChar w:fldCharType="end"/>
      </w:r>
      <w:bookmarkEnd w:id="11"/>
      <w:r w:rsidR="002A374F" w:rsidRPr="004C7F8B">
        <w:rPr>
          <w:rFonts w:ascii="Calibri" w:hAnsi="Calibri" w:cs="Arial"/>
        </w:rPr>
        <w:tab/>
      </w:r>
      <w:r w:rsidR="00C95439" w:rsidRPr="004C7F8B">
        <w:rPr>
          <w:rFonts w:ascii="Calibri" w:hAnsi="Calibri" w:cs="Arial"/>
        </w:rPr>
        <w:t xml:space="preserve">   </w:t>
      </w:r>
      <w:r w:rsidR="00466BD2" w:rsidRPr="004C7F8B">
        <w:rPr>
          <w:rFonts w:ascii="Calibri" w:hAnsi="Calibri" w:cs="Arial"/>
        </w:rPr>
        <w:t>600</w:t>
      </w:r>
      <w:r w:rsidR="002A374F" w:rsidRPr="004C7F8B">
        <w:rPr>
          <w:rFonts w:ascii="Calibri" w:hAnsi="Calibri" w:cs="Arial"/>
        </w:rPr>
        <w:t xml:space="preserve"> €</w:t>
      </w:r>
      <w:r w:rsidR="00636511" w:rsidRPr="004C7F8B">
        <w:rPr>
          <w:rFonts w:ascii="Calibri" w:hAnsi="Calibri" w:cs="Arial"/>
        </w:rPr>
        <w:t xml:space="preserve">   </w:t>
      </w:r>
      <w:r w:rsidR="00C95439" w:rsidRPr="004C7F8B">
        <w:rPr>
          <w:rFonts w:ascii="Calibri" w:hAnsi="Calibri" w:cs="Arial"/>
        </w:rPr>
        <w:tab/>
      </w:r>
      <w:r w:rsidR="002A374F" w:rsidRPr="004C7F8B">
        <w:rPr>
          <w:rFonts w:ascii="Calibri" w:hAnsi="Calibri" w:cs="Arial"/>
        </w:rPr>
        <w:t xml:space="preserve">(10 </w:t>
      </w:r>
      <w:r w:rsidR="00752116" w:rsidRPr="004C7F8B">
        <w:rPr>
          <w:rFonts w:ascii="Calibri" w:hAnsi="Calibri" w:cs="Arial"/>
        </w:rPr>
        <w:t>–</w:t>
      </w:r>
      <w:r w:rsidR="00466BD2" w:rsidRPr="004C7F8B">
        <w:rPr>
          <w:rFonts w:ascii="Calibri" w:hAnsi="Calibri" w:cs="Arial"/>
        </w:rPr>
        <w:t xml:space="preserve"> 49</w:t>
      </w:r>
      <w:r w:rsidR="002A374F" w:rsidRPr="004C7F8B">
        <w:rPr>
          <w:rFonts w:ascii="Calibri" w:hAnsi="Calibri" w:cs="Arial"/>
        </w:rPr>
        <w:t xml:space="preserve"> Beschäftigte)</w:t>
      </w:r>
    </w:p>
    <w:p w:rsidR="002A374F" w:rsidRPr="004C7F8B" w:rsidRDefault="00AE2132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  <w:r w:rsidRPr="004C7F8B">
        <w:rPr>
          <w:rFonts w:ascii="Calibri" w:hAnsi="Calibri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4C7F8B">
        <w:rPr>
          <w:rFonts w:ascii="Calibri" w:hAnsi="Calibri" w:cs="Arial"/>
        </w:rPr>
        <w:instrText xml:space="preserve"> FORMCHECKBOX </w:instrText>
      </w:r>
      <w:r w:rsidR="009B0BD9">
        <w:rPr>
          <w:rFonts w:ascii="Calibri" w:hAnsi="Calibri" w:cs="Arial"/>
        </w:rPr>
      </w:r>
      <w:r w:rsidR="009B0BD9">
        <w:rPr>
          <w:rFonts w:ascii="Calibri" w:hAnsi="Calibri" w:cs="Arial"/>
        </w:rPr>
        <w:fldChar w:fldCharType="separate"/>
      </w:r>
      <w:r w:rsidRPr="004C7F8B">
        <w:rPr>
          <w:rFonts w:ascii="Calibri" w:hAnsi="Calibri" w:cs="Arial"/>
        </w:rPr>
        <w:fldChar w:fldCharType="end"/>
      </w:r>
      <w:bookmarkEnd w:id="12"/>
      <w:r w:rsidR="002A374F" w:rsidRPr="004C7F8B">
        <w:rPr>
          <w:rFonts w:ascii="Calibri" w:hAnsi="Calibri" w:cs="Arial"/>
        </w:rPr>
        <w:tab/>
      </w:r>
      <w:r w:rsidR="00C95439" w:rsidRPr="004C7F8B">
        <w:rPr>
          <w:rFonts w:ascii="Calibri" w:hAnsi="Calibri" w:cs="Arial"/>
        </w:rPr>
        <w:t xml:space="preserve">   </w:t>
      </w:r>
      <w:r w:rsidR="00466BD2" w:rsidRPr="004C7F8B">
        <w:rPr>
          <w:rFonts w:ascii="Calibri" w:hAnsi="Calibri" w:cs="Arial"/>
        </w:rPr>
        <w:t>900</w:t>
      </w:r>
      <w:r w:rsidR="002A374F" w:rsidRPr="004C7F8B">
        <w:rPr>
          <w:rFonts w:ascii="Calibri" w:hAnsi="Calibri" w:cs="Arial"/>
        </w:rPr>
        <w:t xml:space="preserve"> €</w:t>
      </w:r>
      <w:r w:rsidR="00AC54FD" w:rsidRPr="004C7F8B">
        <w:rPr>
          <w:rFonts w:ascii="Calibri" w:hAnsi="Calibri" w:cs="Arial"/>
        </w:rPr>
        <w:tab/>
      </w:r>
      <w:r w:rsidR="002A374F" w:rsidRPr="004C7F8B">
        <w:rPr>
          <w:rFonts w:ascii="Calibri" w:hAnsi="Calibri" w:cs="Arial"/>
        </w:rPr>
        <w:t>(5</w:t>
      </w:r>
      <w:r w:rsidR="00466BD2" w:rsidRPr="004C7F8B">
        <w:rPr>
          <w:rFonts w:ascii="Calibri" w:hAnsi="Calibri" w:cs="Arial"/>
        </w:rPr>
        <w:t>0</w:t>
      </w:r>
      <w:r w:rsidR="002A374F" w:rsidRPr="004C7F8B">
        <w:rPr>
          <w:rFonts w:ascii="Calibri" w:hAnsi="Calibri" w:cs="Arial"/>
        </w:rPr>
        <w:t xml:space="preserve"> </w:t>
      </w:r>
      <w:r w:rsidR="00752116" w:rsidRPr="004C7F8B">
        <w:rPr>
          <w:rFonts w:ascii="Calibri" w:hAnsi="Calibri" w:cs="Arial"/>
        </w:rPr>
        <w:t>–</w:t>
      </w:r>
      <w:r w:rsidR="002A374F" w:rsidRPr="004C7F8B">
        <w:rPr>
          <w:rFonts w:ascii="Calibri" w:hAnsi="Calibri" w:cs="Arial"/>
        </w:rPr>
        <w:t xml:space="preserve"> </w:t>
      </w:r>
      <w:r w:rsidR="00466BD2" w:rsidRPr="004C7F8B">
        <w:rPr>
          <w:rFonts w:ascii="Calibri" w:hAnsi="Calibri" w:cs="Arial"/>
        </w:rPr>
        <w:t>149</w:t>
      </w:r>
      <w:r w:rsidR="002A374F" w:rsidRPr="004C7F8B">
        <w:rPr>
          <w:rFonts w:ascii="Calibri" w:hAnsi="Calibri" w:cs="Arial"/>
        </w:rPr>
        <w:t xml:space="preserve"> Beschäftigte)</w:t>
      </w:r>
    </w:p>
    <w:p w:rsidR="002A374F" w:rsidRPr="004C7F8B" w:rsidRDefault="00AE2132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  <w:r w:rsidRPr="004C7F8B">
        <w:rPr>
          <w:rFonts w:ascii="Calibri" w:hAnsi="Calibr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4C7F8B">
        <w:rPr>
          <w:rFonts w:ascii="Calibri" w:hAnsi="Calibri" w:cs="Arial"/>
        </w:rPr>
        <w:instrText xml:space="preserve"> FORMCHECKBOX </w:instrText>
      </w:r>
      <w:r w:rsidR="009B0BD9">
        <w:rPr>
          <w:rFonts w:ascii="Calibri" w:hAnsi="Calibri" w:cs="Arial"/>
        </w:rPr>
      </w:r>
      <w:r w:rsidR="009B0BD9">
        <w:rPr>
          <w:rFonts w:ascii="Calibri" w:hAnsi="Calibri" w:cs="Arial"/>
        </w:rPr>
        <w:fldChar w:fldCharType="separate"/>
      </w:r>
      <w:r w:rsidRPr="004C7F8B">
        <w:rPr>
          <w:rFonts w:ascii="Calibri" w:hAnsi="Calibri" w:cs="Arial"/>
        </w:rPr>
        <w:fldChar w:fldCharType="end"/>
      </w:r>
      <w:bookmarkEnd w:id="13"/>
      <w:r w:rsidR="00DF2F80" w:rsidRPr="004C7F8B">
        <w:rPr>
          <w:rFonts w:ascii="Calibri" w:hAnsi="Calibri" w:cs="Arial"/>
        </w:rPr>
        <w:tab/>
      </w:r>
      <w:r w:rsidR="00466BD2" w:rsidRPr="004C7F8B">
        <w:rPr>
          <w:rFonts w:ascii="Calibri" w:hAnsi="Calibri" w:cs="Arial"/>
        </w:rPr>
        <w:t>1.200</w:t>
      </w:r>
      <w:r w:rsidR="002A374F" w:rsidRPr="004C7F8B">
        <w:rPr>
          <w:rFonts w:ascii="Calibri" w:hAnsi="Calibri" w:cs="Arial"/>
        </w:rPr>
        <w:t xml:space="preserve"> €</w:t>
      </w:r>
      <w:r w:rsidR="002A374F" w:rsidRPr="004C7F8B">
        <w:rPr>
          <w:rFonts w:ascii="Calibri" w:hAnsi="Calibri" w:cs="Arial"/>
        </w:rPr>
        <w:tab/>
      </w:r>
      <w:r w:rsidR="00E45985" w:rsidRPr="004C7F8B">
        <w:rPr>
          <w:rFonts w:ascii="Calibri" w:hAnsi="Calibri" w:cs="Arial"/>
        </w:rPr>
        <w:t>(</w:t>
      </w:r>
      <w:r w:rsidR="00C95439" w:rsidRPr="004C7F8B">
        <w:rPr>
          <w:rFonts w:ascii="Calibri" w:hAnsi="Calibri" w:cs="Arial"/>
        </w:rPr>
        <w:t>150</w:t>
      </w:r>
      <w:r w:rsidR="00E45985" w:rsidRPr="004C7F8B">
        <w:rPr>
          <w:rFonts w:ascii="Calibri" w:hAnsi="Calibri" w:cs="Arial"/>
        </w:rPr>
        <w:t xml:space="preserve"> </w:t>
      </w:r>
      <w:r w:rsidR="00752116" w:rsidRPr="004C7F8B">
        <w:rPr>
          <w:rFonts w:ascii="Calibri" w:hAnsi="Calibri" w:cs="Arial"/>
        </w:rPr>
        <w:t>–</w:t>
      </w:r>
      <w:r w:rsidR="002A374F" w:rsidRPr="004C7F8B">
        <w:rPr>
          <w:rFonts w:ascii="Calibri" w:hAnsi="Calibri" w:cs="Arial"/>
        </w:rPr>
        <w:t xml:space="preserve"> </w:t>
      </w:r>
      <w:r w:rsidR="00C95439" w:rsidRPr="004C7F8B">
        <w:rPr>
          <w:rFonts w:ascii="Calibri" w:hAnsi="Calibri" w:cs="Arial"/>
        </w:rPr>
        <w:t>249</w:t>
      </w:r>
      <w:r w:rsidR="002A374F" w:rsidRPr="004C7F8B">
        <w:rPr>
          <w:rFonts w:ascii="Calibri" w:hAnsi="Calibri" w:cs="Arial"/>
        </w:rPr>
        <w:t xml:space="preserve"> Beschäftigte)</w:t>
      </w:r>
    </w:p>
    <w:p w:rsidR="002A374F" w:rsidRPr="004C7F8B" w:rsidRDefault="00E45985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  <w:r w:rsidRPr="004C7F8B">
        <w:rPr>
          <w:rFonts w:ascii="Calibri" w:hAnsi="Calibri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4C7F8B">
        <w:rPr>
          <w:rFonts w:ascii="Calibri" w:hAnsi="Calibri" w:cs="Arial"/>
        </w:rPr>
        <w:instrText xml:space="preserve"> FORMCHECKBOX </w:instrText>
      </w:r>
      <w:r w:rsidR="009B0BD9">
        <w:rPr>
          <w:rFonts w:ascii="Calibri" w:hAnsi="Calibri" w:cs="Arial"/>
        </w:rPr>
      </w:r>
      <w:r w:rsidR="009B0BD9">
        <w:rPr>
          <w:rFonts w:ascii="Calibri" w:hAnsi="Calibri" w:cs="Arial"/>
        </w:rPr>
        <w:fldChar w:fldCharType="separate"/>
      </w:r>
      <w:r w:rsidRPr="004C7F8B">
        <w:rPr>
          <w:rFonts w:ascii="Calibri" w:hAnsi="Calibri" w:cs="Arial"/>
        </w:rPr>
        <w:fldChar w:fldCharType="end"/>
      </w:r>
      <w:bookmarkEnd w:id="14"/>
      <w:r w:rsidR="002A374F" w:rsidRPr="004C7F8B">
        <w:rPr>
          <w:rFonts w:ascii="Calibri" w:hAnsi="Calibri" w:cs="Arial"/>
        </w:rPr>
        <w:tab/>
      </w:r>
      <w:r w:rsidR="00466BD2" w:rsidRPr="004C7F8B">
        <w:rPr>
          <w:rFonts w:ascii="Calibri" w:hAnsi="Calibri" w:cs="Arial"/>
        </w:rPr>
        <w:t>1.500</w:t>
      </w:r>
      <w:r w:rsidR="002A374F" w:rsidRPr="004C7F8B">
        <w:rPr>
          <w:rFonts w:ascii="Calibri" w:hAnsi="Calibri" w:cs="Arial"/>
        </w:rPr>
        <w:t xml:space="preserve"> €</w:t>
      </w:r>
      <w:r w:rsidR="002A374F" w:rsidRPr="004C7F8B">
        <w:rPr>
          <w:rFonts w:ascii="Calibri" w:hAnsi="Calibri" w:cs="Arial"/>
        </w:rPr>
        <w:tab/>
        <w:t>(</w:t>
      </w:r>
      <w:r w:rsidR="00C95439" w:rsidRPr="004C7F8B">
        <w:rPr>
          <w:rFonts w:ascii="Calibri" w:hAnsi="Calibri" w:cs="Arial"/>
        </w:rPr>
        <w:t>250 – 499 Beschäftigte</w:t>
      </w:r>
      <w:r w:rsidR="002A374F" w:rsidRPr="004C7F8B">
        <w:rPr>
          <w:rFonts w:ascii="Calibri" w:hAnsi="Calibri" w:cs="Arial"/>
        </w:rPr>
        <w:t>)</w:t>
      </w:r>
    </w:p>
    <w:p w:rsidR="00466BD2" w:rsidRDefault="00466BD2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  <w:r w:rsidRPr="004C7F8B">
        <w:rPr>
          <w:rFonts w:ascii="Calibri" w:hAnsi="Calibri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7F8B">
        <w:rPr>
          <w:rFonts w:ascii="Calibri" w:hAnsi="Calibri" w:cs="Arial"/>
        </w:rPr>
        <w:instrText xml:space="preserve"> FORMCHECKBOX </w:instrText>
      </w:r>
      <w:r w:rsidR="009B0BD9">
        <w:rPr>
          <w:rFonts w:ascii="Calibri" w:hAnsi="Calibri" w:cs="Arial"/>
        </w:rPr>
      </w:r>
      <w:r w:rsidR="009B0BD9">
        <w:rPr>
          <w:rFonts w:ascii="Calibri" w:hAnsi="Calibri" w:cs="Arial"/>
        </w:rPr>
        <w:fldChar w:fldCharType="separate"/>
      </w:r>
      <w:r w:rsidRPr="004C7F8B">
        <w:rPr>
          <w:rFonts w:ascii="Calibri" w:hAnsi="Calibri" w:cs="Arial"/>
        </w:rPr>
        <w:fldChar w:fldCharType="end"/>
      </w:r>
      <w:r w:rsidRPr="004C7F8B">
        <w:rPr>
          <w:rFonts w:ascii="Calibri" w:hAnsi="Calibri" w:cs="Arial"/>
        </w:rPr>
        <w:t xml:space="preserve">   </w:t>
      </w:r>
      <w:r w:rsidRPr="004C7F8B">
        <w:rPr>
          <w:rFonts w:ascii="Calibri" w:hAnsi="Calibri" w:cs="Arial"/>
        </w:rPr>
        <w:tab/>
        <w:t xml:space="preserve">1.800 € </w:t>
      </w:r>
      <w:r w:rsidR="00C95439" w:rsidRPr="004C7F8B">
        <w:rPr>
          <w:rFonts w:ascii="Calibri" w:hAnsi="Calibri" w:cs="Arial"/>
        </w:rPr>
        <w:tab/>
      </w:r>
      <w:r w:rsidRPr="004C7F8B">
        <w:rPr>
          <w:rFonts w:ascii="Calibri" w:hAnsi="Calibri" w:cs="Arial"/>
        </w:rPr>
        <w:t xml:space="preserve">(&gt; </w:t>
      </w:r>
      <w:r w:rsidR="004C7F8B" w:rsidRPr="004C7F8B">
        <w:rPr>
          <w:rFonts w:ascii="Calibri" w:hAnsi="Calibri" w:cs="Arial"/>
        </w:rPr>
        <w:t>499</w:t>
      </w:r>
      <w:r w:rsidRPr="004C7F8B">
        <w:rPr>
          <w:rFonts w:ascii="Calibri" w:hAnsi="Calibri" w:cs="Arial"/>
        </w:rPr>
        <w:t xml:space="preserve"> Beschäftigte) </w:t>
      </w:r>
    </w:p>
    <w:p w:rsidR="00DD62C4" w:rsidRPr="004C7F8B" w:rsidRDefault="00DD62C4" w:rsidP="00BB4DEC">
      <w:pPr>
        <w:tabs>
          <w:tab w:val="left" w:pos="2977"/>
          <w:tab w:val="left" w:pos="4111"/>
        </w:tabs>
        <w:spacing w:after="120"/>
        <w:ind w:left="2268"/>
        <w:rPr>
          <w:rFonts w:ascii="Calibri" w:hAnsi="Calibri" w:cs="Arial"/>
        </w:rPr>
      </w:pPr>
    </w:p>
    <w:p w:rsidR="00193CC3" w:rsidRPr="004C7F8B" w:rsidRDefault="00482BEC" w:rsidP="00BB4DEC">
      <w:pPr>
        <w:spacing w:after="120"/>
        <w:jc w:val="both"/>
        <w:rPr>
          <w:rFonts w:ascii="Calibri" w:hAnsi="Calibri" w:cs="Arial"/>
        </w:rPr>
      </w:pPr>
      <w:r w:rsidRPr="004C7F8B">
        <w:rPr>
          <w:rFonts w:ascii="Calibri" w:hAnsi="Calibri" w:cs="Arial"/>
        </w:rPr>
        <w:t>(zzg</w:t>
      </w:r>
      <w:r w:rsidR="003A0E3A" w:rsidRPr="004C7F8B">
        <w:rPr>
          <w:rFonts w:ascii="Calibri" w:hAnsi="Calibri" w:cs="Arial"/>
        </w:rPr>
        <w:t>l. Mw</w:t>
      </w:r>
      <w:r w:rsidRPr="004C7F8B">
        <w:rPr>
          <w:rFonts w:ascii="Calibri" w:hAnsi="Calibri" w:cs="Arial"/>
        </w:rPr>
        <w:t>St</w:t>
      </w:r>
      <w:r w:rsidR="006C08D6" w:rsidRPr="004C7F8B">
        <w:rPr>
          <w:rFonts w:ascii="Calibri" w:hAnsi="Calibri" w:cs="Arial"/>
        </w:rPr>
        <w:t>.</w:t>
      </w:r>
      <w:r w:rsidRPr="004C7F8B">
        <w:rPr>
          <w:rFonts w:ascii="Calibri" w:hAnsi="Calibri" w:cs="Arial"/>
        </w:rPr>
        <w:t xml:space="preserve">) </w:t>
      </w:r>
      <w:r w:rsidR="002A374F" w:rsidRPr="004C7F8B">
        <w:rPr>
          <w:rFonts w:ascii="Calibri" w:hAnsi="Calibri" w:cs="Arial"/>
        </w:rPr>
        <w:t>übernehmen</w:t>
      </w:r>
      <w:r w:rsidR="00193CC3" w:rsidRPr="004C7F8B">
        <w:rPr>
          <w:rFonts w:ascii="Calibri" w:hAnsi="Calibri" w:cs="Arial"/>
        </w:rPr>
        <w:t xml:space="preserve"> wir</w:t>
      </w:r>
      <w:r w:rsidR="006F5D78" w:rsidRPr="004C7F8B">
        <w:rPr>
          <w:rFonts w:ascii="Calibri" w:hAnsi="Calibri" w:cs="Arial"/>
        </w:rPr>
        <w:t xml:space="preserve">. </w:t>
      </w:r>
    </w:p>
    <w:p w:rsidR="004411A5" w:rsidRPr="00DD62C4" w:rsidRDefault="004411A5" w:rsidP="00BB4DEC">
      <w:pPr>
        <w:rPr>
          <w:rFonts w:ascii="Calibri" w:hAnsi="Calibri" w:cs="Arial"/>
        </w:rPr>
      </w:pPr>
    </w:p>
    <w:p w:rsidR="000D7175" w:rsidRPr="00DB03FA" w:rsidRDefault="00170A87" w:rsidP="00BB4DEC">
      <w:pPr>
        <w:tabs>
          <w:tab w:val="left" w:pos="2268"/>
        </w:tabs>
        <w:rPr>
          <w:rFonts w:ascii="Calibri" w:hAnsi="Calibri" w:cs="Arial"/>
          <w:sz w:val="20"/>
          <w:szCs w:val="20"/>
        </w:rPr>
      </w:pPr>
      <w:r w:rsidRPr="00DB03FA">
        <w:rPr>
          <w:rFonts w:ascii="Calibri" w:hAnsi="Calibri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DB03FA">
        <w:rPr>
          <w:rFonts w:ascii="Calibri" w:hAnsi="Calibri" w:cs="Arial"/>
          <w:sz w:val="22"/>
          <w:szCs w:val="22"/>
        </w:rPr>
        <w:instrText xml:space="preserve"> FORMTEXT </w:instrText>
      </w:r>
      <w:r w:rsidRPr="00DB03FA">
        <w:rPr>
          <w:rFonts w:ascii="Calibri" w:hAnsi="Calibri" w:cs="Arial"/>
          <w:sz w:val="22"/>
          <w:szCs w:val="22"/>
        </w:rPr>
      </w:r>
      <w:r w:rsidRPr="00DB03FA">
        <w:rPr>
          <w:rFonts w:ascii="Calibri" w:hAnsi="Calibri" w:cs="Arial"/>
          <w:sz w:val="22"/>
          <w:szCs w:val="22"/>
        </w:rPr>
        <w:fldChar w:fldCharType="separate"/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sz w:val="22"/>
          <w:szCs w:val="22"/>
        </w:rPr>
        <w:fldChar w:fldCharType="end"/>
      </w:r>
      <w:bookmarkEnd w:id="15"/>
      <w:r w:rsidRPr="00DB03FA">
        <w:rPr>
          <w:rFonts w:ascii="Calibri" w:hAnsi="Calibri" w:cs="Arial"/>
          <w:sz w:val="20"/>
          <w:szCs w:val="20"/>
        </w:rPr>
        <w:tab/>
      </w:r>
      <w:r w:rsidRPr="00DB03FA">
        <w:rPr>
          <w:rFonts w:ascii="Calibri" w:hAnsi="Calibri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DB03FA">
        <w:rPr>
          <w:rFonts w:ascii="Calibri" w:hAnsi="Calibri" w:cs="Arial"/>
          <w:sz w:val="22"/>
          <w:szCs w:val="22"/>
        </w:rPr>
        <w:instrText xml:space="preserve"> FORMTEXT </w:instrText>
      </w:r>
      <w:r w:rsidRPr="00DB03FA">
        <w:rPr>
          <w:rFonts w:ascii="Calibri" w:hAnsi="Calibri" w:cs="Arial"/>
          <w:sz w:val="22"/>
          <w:szCs w:val="22"/>
        </w:rPr>
      </w:r>
      <w:r w:rsidRPr="00DB03FA">
        <w:rPr>
          <w:rFonts w:ascii="Calibri" w:hAnsi="Calibri" w:cs="Arial"/>
          <w:sz w:val="22"/>
          <w:szCs w:val="22"/>
        </w:rPr>
        <w:fldChar w:fldCharType="separate"/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noProof/>
          <w:sz w:val="22"/>
          <w:szCs w:val="22"/>
        </w:rPr>
        <w:t> </w:t>
      </w:r>
      <w:r w:rsidRPr="00DB03FA">
        <w:rPr>
          <w:rFonts w:ascii="Calibri" w:hAnsi="Calibri" w:cs="Arial"/>
          <w:sz w:val="22"/>
          <w:szCs w:val="22"/>
        </w:rPr>
        <w:fldChar w:fldCharType="end"/>
      </w:r>
      <w:bookmarkEnd w:id="16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497"/>
        <w:gridCol w:w="771"/>
        <w:gridCol w:w="7230"/>
      </w:tblGrid>
      <w:tr w:rsidR="004C7F8B" w:rsidRPr="004C7F8B" w:rsidTr="00A13542"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2B2DD5" w:rsidRPr="00DB03FA" w:rsidRDefault="002B2DD5" w:rsidP="00BB4DEC">
            <w:pPr>
              <w:spacing w:before="120"/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DB03FA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771" w:type="dxa"/>
            <w:shd w:val="clear" w:color="auto" w:fill="auto"/>
          </w:tcPr>
          <w:p w:rsidR="002B2DD5" w:rsidRPr="00DB03FA" w:rsidRDefault="002B2DD5" w:rsidP="00BB4DEC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2B2DD5" w:rsidRPr="00DB03FA" w:rsidRDefault="00A13542" w:rsidP="00BB4DEC">
            <w:pPr>
              <w:spacing w:before="120"/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DB03FA">
              <w:rPr>
                <w:rFonts w:ascii="Calibri" w:hAnsi="Calibri" w:cs="Arial"/>
                <w:sz w:val="20"/>
                <w:szCs w:val="20"/>
              </w:rPr>
              <w:t>Unterschrift der</w:t>
            </w:r>
            <w:r w:rsidR="002B2DD5" w:rsidRPr="00DB03FA">
              <w:rPr>
                <w:rFonts w:ascii="Calibri" w:hAnsi="Calibri" w:cs="Arial"/>
                <w:sz w:val="20"/>
                <w:szCs w:val="20"/>
              </w:rPr>
              <w:t xml:space="preserve"> Geschäfts</w:t>
            </w:r>
            <w:r w:rsidRPr="00DB03FA">
              <w:rPr>
                <w:rFonts w:ascii="Calibri" w:hAnsi="Calibri" w:cs="Arial"/>
                <w:sz w:val="20"/>
                <w:szCs w:val="20"/>
              </w:rPr>
              <w:t>führung</w:t>
            </w:r>
          </w:p>
        </w:tc>
      </w:tr>
    </w:tbl>
    <w:p w:rsidR="00A945D5" w:rsidRPr="00DB3E1C" w:rsidRDefault="00A945D5" w:rsidP="00BB4DEC">
      <w:pPr>
        <w:rPr>
          <w:rFonts w:ascii="Calibri" w:hAnsi="Calibri" w:cs="Arial"/>
        </w:rPr>
      </w:pPr>
    </w:p>
    <w:p w:rsidR="00DD62C4" w:rsidRPr="00DB3E1C" w:rsidRDefault="00DD62C4" w:rsidP="00BB4DEC">
      <w:pPr>
        <w:rPr>
          <w:rFonts w:ascii="Calibri" w:hAnsi="Calibri" w:cs="Arial"/>
        </w:rPr>
      </w:pPr>
    </w:p>
    <w:p w:rsidR="00DD62C4" w:rsidRPr="00DD62C4" w:rsidRDefault="00DD62C4" w:rsidP="00DD62C4">
      <w:pPr>
        <w:spacing w:after="160" w:line="276" w:lineRule="auto"/>
        <w:ind w:right="-142"/>
        <w:rPr>
          <w:rFonts w:ascii="Calibri" w:eastAsia="Calibri" w:hAnsi="Calibri" w:cs="Arial"/>
          <w:b/>
          <w:bCs/>
          <w:lang w:eastAsia="en-US"/>
        </w:rPr>
      </w:pPr>
      <w:r w:rsidRPr="00DD62C4">
        <w:rPr>
          <w:rFonts w:ascii="Calibri" w:eastAsia="Calibri" w:hAnsi="Calibri" w:cs="Arial"/>
          <w:bCs/>
          <w:lang w:eastAsia="en-US"/>
        </w:rPr>
        <w:t xml:space="preserve">Bitte senden Sie diesen </w:t>
      </w:r>
      <w:r w:rsidRPr="00DD62C4">
        <w:rPr>
          <w:rFonts w:ascii="Calibri" w:eastAsia="Calibri" w:hAnsi="Calibri" w:cs="Arial"/>
          <w:b/>
          <w:bCs/>
          <w:u w:val="single"/>
          <w:lang w:eastAsia="en-US"/>
        </w:rPr>
        <w:t>Zertifizierungsvertrag mit dem ausgefüllten Selbst-Check und den Angaben zur Personalstruktur</w:t>
      </w:r>
      <w:r w:rsidRPr="00DD62C4">
        <w:rPr>
          <w:rFonts w:ascii="Calibri" w:eastAsia="Calibri" w:hAnsi="Calibri" w:cs="Arial"/>
          <w:bCs/>
          <w:lang w:eastAsia="en-US"/>
        </w:rPr>
        <w:t xml:space="preserve"> bis zum</w:t>
      </w:r>
      <w:r w:rsidRPr="00DD62C4">
        <w:rPr>
          <w:rFonts w:ascii="Calibri" w:eastAsia="Calibri" w:hAnsi="Calibri" w:cs="Arial"/>
          <w:b/>
          <w:bCs/>
          <w:lang w:eastAsia="en-US"/>
        </w:rPr>
        <w:t xml:space="preserve"> </w:t>
      </w:r>
      <w:r w:rsidR="00BE6F09">
        <w:rPr>
          <w:rFonts w:ascii="Calibri" w:eastAsia="Calibri" w:hAnsi="Calibri" w:cs="Arial"/>
          <w:b/>
          <w:bCs/>
          <w:u w:val="single"/>
          <w:lang w:eastAsia="en-US"/>
        </w:rPr>
        <w:t>01</w:t>
      </w:r>
      <w:r w:rsidR="00053BC0">
        <w:rPr>
          <w:rFonts w:ascii="Calibri" w:eastAsia="Calibri" w:hAnsi="Calibri" w:cs="Arial"/>
          <w:b/>
          <w:bCs/>
          <w:u w:val="single"/>
          <w:lang w:eastAsia="en-US"/>
        </w:rPr>
        <w:t>.0</w:t>
      </w:r>
      <w:r w:rsidR="007519DC">
        <w:rPr>
          <w:rFonts w:ascii="Calibri" w:eastAsia="Calibri" w:hAnsi="Calibri" w:cs="Arial"/>
          <w:b/>
          <w:bCs/>
          <w:u w:val="single"/>
          <w:lang w:eastAsia="en-US"/>
        </w:rPr>
        <w:t>7</w:t>
      </w:r>
      <w:r w:rsidRPr="00DD62C4">
        <w:rPr>
          <w:rFonts w:ascii="Calibri" w:eastAsia="Calibri" w:hAnsi="Calibri" w:cs="Arial"/>
          <w:b/>
          <w:bCs/>
          <w:u w:val="single"/>
          <w:lang w:eastAsia="en-US"/>
        </w:rPr>
        <w:t>.20</w:t>
      </w:r>
      <w:r w:rsidR="009C6994">
        <w:rPr>
          <w:rFonts w:ascii="Calibri" w:eastAsia="Calibri" w:hAnsi="Calibri" w:cs="Arial"/>
          <w:b/>
          <w:bCs/>
          <w:u w:val="single"/>
          <w:lang w:eastAsia="en-US"/>
        </w:rPr>
        <w:t>2</w:t>
      </w:r>
      <w:r w:rsidR="00F0327F">
        <w:rPr>
          <w:rFonts w:ascii="Calibri" w:eastAsia="Calibri" w:hAnsi="Calibri" w:cs="Arial"/>
          <w:b/>
          <w:bCs/>
          <w:u w:val="single"/>
          <w:lang w:eastAsia="en-US"/>
        </w:rPr>
        <w:t>5</w:t>
      </w:r>
      <w:r w:rsidRPr="00DD62C4">
        <w:rPr>
          <w:rFonts w:ascii="Calibri" w:eastAsia="Calibri" w:hAnsi="Calibri" w:cs="Arial"/>
          <w:b/>
          <w:bCs/>
          <w:lang w:eastAsia="en-US"/>
        </w:rPr>
        <w:t xml:space="preserve"> </w:t>
      </w:r>
      <w:r w:rsidRPr="00DD62C4">
        <w:rPr>
          <w:rFonts w:ascii="Calibri" w:eastAsia="Calibri" w:hAnsi="Calibri" w:cs="Arial"/>
          <w:bCs/>
          <w:lang w:eastAsia="en-US"/>
        </w:rPr>
        <w:t>an</w:t>
      </w:r>
      <w:r w:rsidR="00DB3E1C" w:rsidRPr="00DB3E1C">
        <w:rPr>
          <w:rFonts w:ascii="Calibri" w:eastAsia="Calibri" w:hAnsi="Calibri" w:cs="Arial"/>
          <w:bCs/>
          <w:lang w:eastAsia="en-US"/>
        </w:rPr>
        <w:t xml:space="preserve"> die</w:t>
      </w:r>
      <w:r w:rsidRPr="00DD62C4">
        <w:rPr>
          <w:rFonts w:ascii="Calibri" w:eastAsia="Calibri" w:hAnsi="Calibri" w:cs="Arial"/>
          <w:bCs/>
          <w:lang w:eastAsia="en-US"/>
        </w:rPr>
        <w:t>:</w:t>
      </w:r>
    </w:p>
    <w:p w:rsidR="00DD62C4" w:rsidRPr="00DB3E1C" w:rsidRDefault="00DD62C4" w:rsidP="00DD62C4">
      <w:pPr>
        <w:spacing w:after="160" w:line="276" w:lineRule="auto"/>
        <w:rPr>
          <w:rFonts w:ascii="Calibri" w:eastAsia="Calibri" w:hAnsi="Calibri" w:cs="Arial"/>
          <w:b/>
          <w:lang w:eastAsia="en-US"/>
        </w:rPr>
      </w:pPr>
      <w:bookmarkStart w:id="17" w:name="_GoBack"/>
      <w:bookmarkEnd w:id="17"/>
    </w:p>
    <w:p w:rsidR="00DB3E1C" w:rsidRPr="00DD62C4" w:rsidRDefault="00DB3E1C" w:rsidP="00DD62C4">
      <w:pPr>
        <w:spacing w:after="160" w:line="276" w:lineRule="auto"/>
        <w:rPr>
          <w:rFonts w:ascii="Calibri" w:eastAsia="Calibri" w:hAnsi="Calibri" w:cs="Arial"/>
          <w:b/>
          <w:lang w:eastAsia="en-US"/>
        </w:rPr>
      </w:pPr>
    </w:p>
    <w:p w:rsidR="00DD62C4" w:rsidRPr="00DB3E1C" w:rsidRDefault="00DD62C4" w:rsidP="00DD62C4">
      <w:pPr>
        <w:spacing w:after="160" w:line="276" w:lineRule="auto"/>
        <w:rPr>
          <w:rFonts w:ascii="Calibri" w:eastAsia="Calibri" w:hAnsi="Calibri" w:cs="Arial"/>
          <w:lang w:eastAsia="en-US"/>
        </w:rPr>
      </w:pPr>
      <w:r w:rsidRPr="00DD62C4">
        <w:rPr>
          <w:rFonts w:ascii="Calibri" w:eastAsia="Calibri" w:hAnsi="Calibri" w:cs="Arial"/>
          <w:b/>
          <w:lang w:eastAsia="en-US"/>
        </w:rPr>
        <w:t>Wirtschaftsförderungsgesellschaft Hochsauerlandkreis mbH</w:t>
      </w:r>
      <w:r w:rsidRPr="00DD62C4">
        <w:rPr>
          <w:rFonts w:ascii="Calibri" w:eastAsia="Calibri" w:hAnsi="Calibri" w:cs="Arial"/>
          <w:lang w:eastAsia="en-US"/>
        </w:rPr>
        <w:t xml:space="preserve"> </w:t>
      </w:r>
      <w:r w:rsidRPr="00DD62C4">
        <w:rPr>
          <w:rFonts w:ascii="Calibri" w:eastAsia="Calibri" w:hAnsi="Calibri" w:cs="Arial"/>
          <w:lang w:eastAsia="en-US"/>
        </w:rPr>
        <w:br/>
        <w:t>Kompetenzzentrum Frau &amp; Beruf Hellweg-Hochsauerland</w:t>
      </w:r>
      <w:r w:rsidRPr="00DD62C4">
        <w:rPr>
          <w:rFonts w:ascii="Calibri" w:eastAsia="Calibri" w:hAnsi="Calibri" w:cs="Arial"/>
          <w:lang w:eastAsia="en-US"/>
        </w:rPr>
        <w:br/>
        <w:t>Steinstraße 27</w:t>
      </w:r>
      <w:r w:rsidRPr="00DD62C4">
        <w:rPr>
          <w:rFonts w:ascii="Calibri" w:eastAsia="Calibri" w:hAnsi="Calibri" w:cs="Arial"/>
          <w:lang w:eastAsia="en-US"/>
        </w:rPr>
        <w:br/>
        <w:t>59872 Meschede</w:t>
      </w:r>
    </w:p>
    <w:p w:rsidR="00DD62C4" w:rsidRPr="00DB3E1C" w:rsidRDefault="00DD62C4" w:rsidP="00DD62C4">
      <w:pPr>
        <w:spacing w:after="160" w:line="276" w:lineRule="auto"/>
        <w:rPr>
          <w:rFonts w:ascii="Calibri" w:eastAsia="Calibri" w:hAnsi="Calibri" w:cs="Arial"/>
          <w:lang w:eastAsia="en-US"/>
        </w:rPr>
      </w:pPr>
    </w:p>
    <w:p w:rsidR="00DD62C4" w:rsidRPr="00DD62C4" w:rsidRDefault="00DD62C4" w:rsidP="00DD62C4">
      <w:pPr>
        <w:spacing w:after="160" w:line="276" w:lineRule="auto"/>
        <w:rPr>
          <w:rFonts w:ascii="Calibri" w:eastAsia="Calibri" w:hAnsi="Calibri" w:cs="Arial"/>
          <w:b/>
          <w:lang w:eastAsia="en-US"/>
        </w:rPr>
      </w:pPr>
    </w:p>
    <w:sectPr w:rsidR="00DD62C4" w:rsidRPr="00DD62C4" w:rsidSect="0044268F">
      <w:headerReference w:type="default" r:id="rId8"/>
      <w:footerReference w:type="default" r:id="rId9"/>
      <w:pgSz w:w="11906" w:h="16838"/>
      <w:pgMar w:top="1949" w:right="992" w:bottom="1134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D9" w:rsidRDefault="009B0BD9">
      <w:r>
        <w:separator/>
      </w:r>
    </w:p>
  </w:endnote>
  <w:endnote w:type="continuationSeparator" w:id="0">
    <w:p w:rsidR="009B0BD9" w:rsidRDefault="009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CE" w:rsidRPr="00B33D3E" w:rsidRDefault="00BB4B09" w:rsidP="004E67AB">
    <w:pPr>
      <w:tabs>
        <w:tab w:val="right" w:pos="9639"/>
      </w:tabs>
      <w:rPr>
        <w:rFonts w:ascii="Arial" w:eastAsia="Times New Roman" w:hAnsi="Arial" w:cs="Arial"/>
        <w:sz w:val="6"/>
        <w:szCs w:val="6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351790</wp:posOffset>
          </wp:positionH>
          <wp:positionV relativeFrom="paragraph">
            <wp:posOffset>31750</wp:posOffset>
          </wp:positionV>
          <wp:extent cx="2192020" cy="539750"/>
          <wp:effectExtent l="0" t="0" r="0" b="0"/>
          <wp:wrapNone/>
          <wp:docPr id="36" name="Grafik 5" descr="C:\Users\a2funkv\AppData\Local\Microsoft\Windows\Temporary Internet Files\Content.Word\Competentia_LAND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:\Users\a2funkv\AppData\Local\Microsoft\Windows\Temporary Internet Files\Content.Word\Competentia_LAND_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42" r="66391"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3685540</wp:posOffset>
          </wp:positionH>
          <wp:positionV relativeFrom="paragraph">
            <wp:posOffset>6338570</wp:posOffset>
          </wp:positionV>
          <wp:extent cx="2192020" cy="539750"/>
          <wp:effectExtent l="0" t="0" r="0" b="0"/>
          <wp:wrapNone/>
          <wp:docPr id="34" name="Grafik 5" descr="C:\Users\a2funkv\AppData\Local\Microsoft\Windows\Temporary Internet Files\Content.Word\Competentia_LAND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:\Users\a2funkv\AppData\Local\Microsoft\Windows\Temporary Internet Files\Content.Word\Competentia_LAND_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42" r="66391"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D78" w:rsidRPr="004F4B93" w:rsidRDefault="00BB4B09" w:rsidP="004E67AB">
    <w:pPr>
      <w:tabs>
        <w:tab w:val="center" w:pos="4536"/>
        <w:tab w:val="left" w:pos="8962"/>
        <w:tab w:val="right" w:pos="9072"/>
      </w:tabs>
      <w:jc w:val="right"/>
      <w:rPr>
        <w:rFonts w:ascii="Calibri" w:eastAsia="Calibri" w:hAnsi="Calibri"/>
        <w:sz w:val="16"/>
        <w:szCs w:val="16"/>
        <w:lang w:eastAsia="en-US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3685540</wp:posOffset>
          </wp:positionH>
          <wp:positionV relativeFrom="paragraph">
            <wp:posOffset>6338570</wp:posOffset>
          </wp:positionV>
          <wp:extent cx="2192020" cy="539750"/>
          <wp:effectExtent l="0" t="0" r="0" b="0"/>
          <wp:wrapNone/>
          <wp:docPr id="35" name="Grafik 5" descr="C:\Users\a2funkv\AppData\Local\Microsoft\Windows\Temporary Internet Files\Content.Word\Competentia_LAND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:\Users\a2funkv\AppData\Local\Microsoft\Windows\Temporary Internet Files\Content.Word\Competentia_LAND_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42" r="66391"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7AB">
      <w:rPr>
        <w:rFonts w:ascii="Calibri" w:eastAsia="Calibri" w:hAnsi="Calibri"/>
        <w:sz w:val="16"/>
        <w:szCs w:val="16"/>
        <w:lang w:eastAsia="en-US"/>
      </w:rPr>
      <w:tab/>
    </w:r>
    <w:r w:rsidR="004E67AB">
      <w:rPr>
        <w:rFonts w:ascii="Calibri" w:eastAsia="Calibri" w:hAnsi="Calibri"/>
        <w:sz w:val="16"/>
        <w:szCs w:val="16"/>
        <w:lang w:eastAsia="en-US"/>
      </w:rPr>
      <w:tab/>
    </w:r>
    <w:r w:rsidR="004E67AB">
      <w:rPr>
        <w:rFonts w:ascii="Calibri" w:eastAsia="Calibri" w:hAnsi="Calibri"/>
        <w:sz w:val="16"/>
        <w:szCs w:val="16"/>
        <w:lang w:eastAsia="en-US"/>
      </w:rPr>
      <w:tab/>
    </w:r>
    <w:r w:rsidRPr="002F2286">
      <w:rPr>
        <w:noProof/>
        <w:lang w:eastAsia="de-DE"/>
      </w:rPr>
      <w:drawing>
        <wp:inline distT="0" distB="0" distL="0" distR="0">
          <wp:extent cx="2263140" cy="403860"/>
          <wp:effectExtent l="0" t="0" r="0" b="0"/>
          <wp:docPr id="2" name="Grafik 11" descr="Logo MKJFG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Logo MKJFGF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D9" w:rsidRDefault="009B0BD9">
      <w:r>
        <w:separator/>
      </w:r>
    </w:p>
  </w:footnote>
  <w:footnote w:type="continuationSeparator" w:id="0">
    <w:p w:rsidR="009B0BD9" w:rsidRDefault="009B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78" w:rsidRDefault="00BB4B09" w:rsidP="004E67AB">
    <w:pPr>
      <w:pStyle w:val="Kopfzeile"/>
      <w:tabs>
        <w:tab w:val="clear" w:pos="9072"/>
      </w:tabs>
      <w:ind w:left="-851" w:right="-2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5044440</wp:posOffset>
          </wp:positionH>
          <wp:positionV relativeFrom="margin">
            <wp:posOffset>-1078865</wp:posOffset>
          </wp:positionV>
          <wp:extent cx="930910" cy="904240"/>
          <wp:effectExtent l="0" t="0" r="0" b="0"/>
          <wp:wrapNone/>
          <wp:docPr id="32" name="Grafik 0" descr="FFU H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FFU H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80E">
      <w:rPr>
        <w:noProof/>
        <w:lang w:eastAsia="de-DE"/>
      </w:rPr>
      <w:drawing>
        <wp:inline distT="0" distB="0" distL="0" distR="0">
          <wp:extent cx="1424940" cy="670560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DE0"/>
    <w:multiLevelType w:val="hybridMultilevel"/>
    <w:tmpl w:val="D72EA3A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690F31"/>
    <w:multiLevelType w:val="hybridMultilevel"/>
    <w:tmpl w:val="FCB40824"/>
    <w:lvl w:ilvl="0" w:tplc="B212CC7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316D"/>
    <w:multiLevelType w:val="hybridMultilevel"/>
    <w:tmpl w:val="E50CB382"/>
    <w:lvl w:ilvl="0" w:tplc="B212CC7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05BA2"/>
    <w:multiLevelType w:val="hybridMultilevel"/>
    <w:tmpl w:val="95F42A08"/>
    <w:lvl w:ilvl="0" w:tplc="D458DDD4">
      <w:start w:val="1"/>
      <w:numFmt w:val="bullet"/>
      <w:pStyle w:val="AA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2DAB"/>
    <w:multiLevelType w:val="hybridMultilevel"/>
    <w:tmpl w:val="5FB413EC"/>
    <w:lvl w:ilvl="0" w:tplc="B212CC7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04A96"/>
    <w:multiLevelType w:val="hybridMultilevel"/>
    <w:tmpl w:val="50F899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6E6209"/>
    <w:multiLevelType w:val="hybridMultilevel"/>
    <w:tmpl w:val="78FA70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1B7072"/>
    <w:multiLevelType w:val="hybridMultilevel"/>
    <w:tmpl w:val="0B0AE550"/>
    <w:lvl w:ilvl="0" w:tplc="B212CC7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13"/>
    <w:rsid w:val="00005935"/>
    <w:rsid w:val="0001232F"/>
    <w:rsid w:val="000329AC"/>
    <w:rsid w:val="00053BC0"/>
    <w:rsid w:val="00082AC9"/>
    <w:rsid w:val="00085D0E"/>
    <w:rsid w:val="00085D4C"/>
    <w:rsid w:val="00091902"/>
    <w:rsid w:val="000A1CAF"/>
    <w:rsid w:val="000C7CED"/>
    <w:rsid w:val="000D32BA"/>
    <w:rsid w:val="000D7175"/>
    <w:rsid w:val="000E43E5"/>
    <w:rsid w:val="000F1C45"/>
    <w:rsid w:val="000F1D89"/>
    <w:rsid w:val="00104422"/>
    <w:rsid w:val="001117F1"/>
    <w:rsid w:val="00115FDC"/>
    <w:rsid w:val="00120504"/>
    <w:rsid w:val="0012145C"/>
    <w:rsid w:val="00140043"/>
    <w:rsid w:val="00141AD9"/>
    <w:rsid w:val="00163F15"/>
    <w:rsid w:val="00170A87"/>
    <w:rsid w:val="00185F08"/>
    <w:rsid w:val="00193CC3"/>
    <w:rsid w:val="001A718D"/>
    <w:rsid w:val="001A7EDC"/>
    <w:rsid w:val="001B7D45"/>
    <w:rsid w:val="001C00A7"/>
    <w:rsid w:val="001C23FD"/>
    <w:rsid w:val="001C2CFA"/>
    <w:rsid w:val="001E586D"/>
    <w:rsid w:val="001F0460"/>
    <w:rsid w:val="001F061B"/>
    <w:rsid w:val="0020390A"/>
    <w:rsid w:val="0022017A"/>
    <w:rsid w:val="00226263"/>
    <w:rsid w:val="0022679A"/>
    <w:rsid w:val="00246BD4"/>
    <w:rsid w:val="002875AD"/>
    <w:rsid w:val="002923FF"/>
    <w:rsid w:val="00293319"/>
    <w:rsid w:val="00296677"/>
    <w:rsid w:val="002A374F"/>
    <w:rsid w:val="002A7730"/>
    <w:rsid w:val="002B2DD5"/>
    <w:rsid w:val="002C0ED5"/>
    <w:rsid w:val="002D6F89"/>
    <w:rsid w:val="002E7E19"/>
    <w:rsid w:val="00301416"/>
    <w:rsid w:val="0030236B"/>
    <w:rsid w:val="00321A21"/>
    <w:rsid w:val="00323456"/>
    <w:rsid w:val="00323DF0"/>
    <w:rsid w:val="00332C27"/>
    <w:rsid w:val="00333FAC"/>
    <w:rsid w:val="00376CC0"/>
    <w:rsid w:val="003867E3"/>
    <w:rsid w:val="003A0E3A"/>
    <w:rsid w:val="003A3FB0"/>
    <w:rsid w:val="003B0DB9"/>
    <w:rsid w:val="003B4F0A"/>
    <w:rsid w:val="003C27A4"/>
    <w:rsid w:val="003D1A13"/>
    <w:rsid w:val="003E1B4D"/>
    <w:rsid w:val="003E4FC3"/>
    <w:rsid w:val="003E6BCA"/>
    <w:rsid w:val="003F2E6D"/>
    <w:rsid w:val="003F3A8B"/>
    <w:rsid w:val="00402085"/>
    <w:rsid w:val="00412F20"/>
    <w:rsid w:val="00423E46"/>
    <w:rsid w:val="004411A5"/>
    <w:rsid w:val="0044268F"/>
    <w:rsid w:val="00460E97"/>
    <w:rsid w:val="00466BD2"/>
    <w:rsid w:val="004724B3"/>
    <w:rsid w:val="00482BEC"/>
    <w:rsid w:val="00490245"/>
    <w:rsid w:val="004A4169"/>
    <w:rsid w:val="004A45A5"/>
    <w:rsid w:val="004C787E"/>
    <w:rsid w:val="004C7F8B"/>
    <w:rsid w:val="004D19DA"/>
    <w:rsid w:val="004D6CAB"/>
    <w:rsid w:val="004E0997"/>
    <w:rsid w:val="004E1D53"/>
    <w:rsid w:val="004E4492"/>
    <w:rsid w:val="004E67AB"/>
    <w:rsid w:val="004E7B28"/>
    <w:rsid w:val="004F1432"/>
    <w:rsid w:val="004F4B93"/>
    <w:rsid w:val="00501E2A"/>
    <w:rsid w:val="005073C1"/>
    <w:rsid w:val="005113CF"/>
    <w:rsid w:val="005125D9"/>
    <w:rsid w:val="0052247D"/>
    <w:rsid w:val="00524114"/>
    <w:rsid w:val="00524F6C"/>
    <w:rsid w:val="00527021"/>
    <w:rsid w:val="00537E30"/>
    <w:rsid w:val="00541978"/>
    <w:rsid w:val="00552318"/>
    <w:rsid w:val="00573B8D"/>
    <w:rsid w:val="00577279"/>
    <w:rsid w:val="005812B3"/>
    <w:rsid w:val="005A50C2"/>
    <w:rsid w:val="005B1BC0"/>
    <w:rsid w:val="005D1E22"/>
    <w:rsid w:val="005E4FA0"/>
    <w:rsid w:val="005F27FC"/>
    <w:rsid w:val="00617430"/>
    <w:rsid w:val="00621A1D"/>
    <w:rsid w:val="00636511"/>
    <w:rsid w:val="00662F38"/>
    <w:rsid w:val="006633C6"/>
    <w:rsid w:val="006843E9"/>
    <w:rsid w:val="006921EE"/>
    <w:rsid w:val="0069587D"/>
    <w:rsid w:val="006A46CE"/>
    <w:rsid w:val="006C04DD"/>
    <w:rsid w:val="006C08D6"/>
    <w:rsid w:val="006C612F"/>
    <w:rsid w:val="006D4009"/>
    <w:rsid w:val="006D72E9"/>
    <w:rsid w:val="006E12F6"/>
    <w:rsid w:val="006E4326"/>
    <w:rsid w:val="006E5A4D"/>
    <w:rsid w:val="006F193D"/>
    <w:rsid w:val="006F5D78"/>
    <w:rsid w:val="00710AA3"/>
    <w:rsid w:val="00720CC6"/>
    <w:rsid w:val="00725DD5"/>
    <w:rsid w:val="00727F37"/>
    <w:rsid w:val="007340EE"/>
    <w:rsid w:val="007439EE"/>
    <w:rsid w:val="007465FF"/>
    <w:rsid w:val="007519DC"/>
    <w:rsid w:val="00752116"/>
    <w:rsid w:val="00763F57"/>
    <w:rsid w:val="00774FF3"/>
    <w:rsid w:val="00787FFB"/>
    <w:rsid w:val="007926E4"/>
    <w:rsid w:val="007A1C16"/>
    <w:rsid w:val="007C6CB5"/>
    <w:rsid w:val="007D2188"/>
    <w:rsid w:val="007D4FDF"/>
    <w:rsid w:val="007E14A3"/>
    <w:rsid w:val="007E234C"/>
    <w:rsid w:val="007F16EA"/>
    <w:rsid w:val="007F2A6E"/>
    <w:rsid w:val="00803965"/>
    <w:rsid w:val="00804606"/>
    <w:rsid w:val="00804F78"/>
    <w:rsid w:val="00805DBA"/>
    <w:rsid w:val="00806DB7"/>
    <w:rsid w:val="00807048"/>
    <w:rsid w:val="00807966"/>
    <w:rsid w:val="00846697"/>
    <w:rsid w:val="00865649"/>
    <w:rsid w:val="00866219"/>
    <w:rsid w:val="0088490D"/>
    <w:rsid w:val="0089491E"/>
    <w:rsid w:val="008954A4"/>
    <w:rsid w:val="008A6EC9"/>
    <w:rsid w:val="008C1D4E"/>
    <w:rsid w:val="008C3C31"/>
    <w:rsid w:val="008D4A73"/>
    <w:rsid w:val="008E62FC"/>
    <w:rsid w:val="008F1BE2"/>
    <w:rsid w:val="00900CD8"/>
    <w:rsid w:val="00903670"/>
    <w:rsid w:val="00915065"/>
    <w:rsid w:val="0092547D"/>
    <w:rsid w:val="00942C4F"/>
    <w:rsid w:val="00960876"/>
    <w:rsid w:val="00965E93"/>
    <w:rsid w:val="00965EC2"/>
    <w:rsid w:val="00975FFB"/>
    <w:rsid w:val="00984A2B"/>
    <w:rsid w:val="009955B5"/>
    <w:rsid w:val="009B0BD9"/>
    <w:rsid w:val="009B3CAB"/>
    <w:rsid w:val="009B61C0"/>
    <w:rsid w:val="009C18A4"/>
    <w:rsid w:val="009C6994"/>
    <w:rsid w:val="009E07B7"/>
    <w:rsid w:val="009E300C"/>
    <w:rsid w:val="009E40F6"/>
    <w:rsid w:val="009F7038"/>
    <w:rsid w:val="00A0771F"/>
    <w:rsid w:val="00A13542"/>
    <w:rsid w:val="00A14286"/>
    <w:rsid w:val="00A30D3F"/>
    <w:rsid w:val="00A32DAC"/>
    <w:rsid w:val="00A421DE"/>
    <w:rsid w:val="00A50086"/>
    <w:rsid w:val="00A55338"/>
    <w:rsid w:val="00A5693C"/>
    <w:rsid w:val="00A61ADE"/>
    <w:rsid w:val="00A828DE"/>
    <w:rsid w:val="00A82A1A"/>
    <w:rsid w:val="00A85FF6"/>
    <w:rsid w:val="00A86DC3"/>
    <w:rsid w:val="00A87FE1"/>
    <w:rsid w:val="00A901A2"/>
    <w:rsid w:val="00A945D5"/>
    <w:rsid w:val="00A958C9"/>
    <w:rsid w:val="00AA2AD8"/>
    <w:rsid w:val="00AB1056"/>
    <w:rsid w:val="00AB1371"/>
    <w:rsid w:val="00AB762B"/>
    <w:rsid w:val="00AC54FD"/>
    <w:rsid w:val="00AD060C"/>
    <w:rsid w:val="00AD3441"/>
    <w:rsid w:val="00AD491D"/>
    <w:rsid w:val="00AE2132"/>
    <w:rsid w:val="00AE6B43"/>
    <w:rsid w:val="00AF72FF"/>
    <w:rsid w:val="00B02634"/>
    <w:rsid w:val="00B30F1A"/>
    <w:rsid w:val="00B3282B"/>
    <w:rsid w:val="00B3331E"/>
    <w:rsid w:val="00B33D3E"/>
    <w:rsid w:val="00B37622"/>
    <w:rsid w:val="00B46572"/>
    <w:rsid w:val="00B62C7B"/>
    <w:rsid w:val="00B841E7"/>
    <w:rsid w:val="00B94499"/>
    <w:rsid w:val="00BA1351"/>
    <w:rsid w:val="00BA1740"/>
    <w:rsid w:val="00BB4B09"/>
    <w:rsid w:val="00BB4DEC"/>
    <w:rsid w:val="00BC3973"/>
    <w:rsid w:val="00BC4B65"/>
    <w:rsid w:val="00BD6FC8"/>
    <w:rsid w:val="00BE6F09"/>
    <w:rsid w:val="00C35EF4"/>
    <w:rsid w:val="00C374C5"/>
    <w:rsid w:val="00C43AA2"/>
    <w:rsid w:val="00C46F9E"/>
    <w:rsid w:val="00C5384B"/>
    <w:rsid w:val="00C87572"/>
    <w:rsid w:val="00C90298"/>
    <w:rsid w:val="00C95439"/>
    <w:rsid w:val="00CB341A"/>
    <w:rsid w:val="00CB5660"/>
    <w:rsid w:val="00CC15E3"/>
    <w:rsid w:val="00CD090E"/>
    <w:rsid w:val="00CD1B11"/>
    <w:rsid w:val="00CE5F5B"/>
    <w:rsid w:val="00CF63B4"/>
    <w:rsid w:val="00D17F67"/>
    <w:rsid w:val="00D4063B"/>
    <w:rsid w:val="00D4359E"/>
    <w:rsid w:val="00D47BE5"/>
    <w:rsid w:val="00D5349C"/>
    <w:rsid w:val="00DA5478"/>
    <w:rsid w:val="00DA6B66"/>
    <w:rsid w:val="00DB03FA"/>
    <w:rsid w:val="00DB3E1C"/>
    <w:rsid w:val="00DB4C5C"/>
    <w:rsid w:val="00DC0D62"/>
    <w:rsid w:val="00DC28D9"/>
    <w:rsid w:val="00DD4107"/>
    <w:rsid w:val="00DD62C4"/>
    <w:rsid w:val="00DF19CD"/>
    <w:rsid w:val="00DF2F80"/>
    <w:rsid w:val="00DF6430"/>
    <w:rsid w:val="00E03F57"/>
    <w:rsid w:val="00E36D9C"/>
    <w:rsid w:val="00E45985"/>
    <w:rsid w:val="00E504CD"/>
    <w:rsid w:val="00E674C3"/>
    <w:rsid w:val="00E73317"/>
    <w:rsid w:val="00E7531E"/>
    <w:rsid w:val="00E90FCF"/>
    <w:rsid w:val="00E95A41"/>
    <w:rsid w:val="00EB34CE"/>
    <w:rsid w:val="00EC3D5C"/>
    <w:rsid w:val="00EE0CF4"/>
    <w:rsid w:val="00EE3C6C"/>
    <w:rsid w:val="00F0327F"/>
    <w:rsid w:val="00F03776"/>
    <w:rsid w:val="00F04745"/>
    <w:rsid w:val="00F0668C"/>
    <w:rsid w:val="00F1138B"/>
    <w:rsid w:val="00F36315"/>
    <w:rsid w:val="00F3655E"/>
    <w:rsid w:val="00F423CF"/>
    <w:rsid w:val="00F71135"/>
    <w:rsid w:val="00F71901"/>
    <w:rsid w:val="00F7368F"/>
    <w:rsid w:val="00F80622"/>
    <w:rsid w:val="00FA58AD"/>
    <w:rsid w:val="00FC0D1F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0C969"/>
  <w15:chartTrackingRefBased/>
  <w15:docId w15:val="{6972F904-D68C-4E93-83E6-F1FF164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A13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719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1901"/>
    <w:pPr>
      <w:tabs>
        <w:tab w:val="center" w:pos="4536"/>
        <w:tab w:val="right" w:pos="9072"/>
      </w:tabs>
    </w:pPr>
  </w:style>
  <w:style w:type="paragraph" w:customStyle="1" w:styleId="AAAufzhlung">
    <w:name w:val="AA Aufzählung"/>
    <w:basedOn w:val="Standard"/>
    <w:rsid w:val="00F71901"/>
    <w:pPr>
      <w:numPr>
        <w:numId w:val="1"/>
      </w:numPr>
    </w:pPr>
  </w:style>
  <w:style w:type="paragraph" w:styleId="Sprechblasentext">
    <w:name w:val="Balloon Text"/>
    <w:basedOn w:val="Standard"/>
    <w:semiHidden/>
    <w:rsid w:val="008F1BE2"/>
    <w:rPr>
      <w:rFonts w:ascii="Tahoma" w:hAnsi="Tahoma" w:cs="Tahoma"/>
      <w:sz w:val="16"/>
      <w:szCs w:val="16"/>
    </w:rPr>
  </w:style>
  <w:style w:type="character" w:styleId="Hyperlink">
    <w:name w:val="Hyperlink"/>
    <w:rsid w:val="003E1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9137-FE81-448D-AAFD-332BDB12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zur Zertifizierung</vt:lpstr>
    </vt:vector>
  </TitlesOfParts>
  <Company>Infineon Technologies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zur Zertifizierung</dc:title>
  <dc:subject/>
  <dc:creator>BonkC</dc:creator>
  <cp:keywords/>
  <cp:lastModifiedBy>Isabelle Haite</cp:lastModifiedBy>
  <cp:revision>3</cp:revision>
  <cp:lastPrinted>2016-10-05T13:13:00Z</cp:lastPrinted>
  <dcterms:created xsi:type="dcterms:W3CDTF">2024-02-07T13:24:00Z</dcterms:created>
  <dcterms:modified xsi:type="dcterms:W3CDTF">2024-12-16T10:40:00Z</dcterms:modified>
</cp:coreProperties>
</file>